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65" w:firstLineChars="600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ind w:firstLine="1405" w:firstLineChars="500"/>
        <w:jc w:val="center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学校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入围中国书画国际展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学生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名单</w:t>
      </w:r>
    </w:p>
    <w:p>
      <w:pPr>
        <w:ind w:firstLine="1265" w:firstLineChars="600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tbl>
      <w:tblPr>
        <w:tblStyle w:val="3"/>
        <w:tblW w:w="790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1425"/>
        <w:gridCol w:w="1350"/>
        <w:gridCol w:w="4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费  越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16中加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lang w:eastAsia="zh-CN"/>
              </w:rPr>
              <w:t>会计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2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戴伊莱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17金融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3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张新艺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17书法产业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4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余铭暄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25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17书法产业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105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冯秋翔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25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17民商法学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105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6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黄瑶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17级书法产业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7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傅喆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18大数据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8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许思齐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17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9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陈一儒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17税收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10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林颖奕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18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美术学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11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郑婷婷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17书法产业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12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宋芷琦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8美术学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13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季方琪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hint="default" w:ascii="Arial" w:hAnsi="Arial" w:cs="Arial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16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东方学院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14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刘星宝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18艺术品市场与管理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硕士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刘智豪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毛笔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9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艺术品市场与管理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硕士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16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梁慧洁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18金融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195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17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黄云笛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18财税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18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胡言佳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hint="default" w:ascii="Arial" w:hAnsi="Arial" w:cs="Arial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17中美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市场营销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19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陈捷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16中加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会计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20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刘周麟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17财务管理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21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刘帆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16审计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22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傅雨晴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16中英金融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23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俞郁桂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16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财税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24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江奕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8财税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25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袁博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7汉语言文学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</w:rPr>
              <w:t>26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李泽远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6经济统计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default" w:ascii="Arial" w:hAnsi="Arial" w:cs="Arial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金娉如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7财政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default" w:ascii="Arial" w:hAnsi="Arial" w:cs="Arial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许名杰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7税收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15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杜晴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16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工商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15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刘晨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7中英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金融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15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贾艳艳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8金融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王琬涵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8财税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汤馥莲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18信用管理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程容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财务管理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黄晓杰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8工商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张诗怡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8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会计学（ACCA）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胡予姝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浙江财经大学16级ACCA专业学生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吴越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硬笔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浙江财经大学1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级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财务</w:t>
            </w:r>
            <w:r>
              <w:rPr>
                <w:rFonts w:ascii="Arial" w:hAnsi="Arial" w:cs="Arial"/>
                <w:color w:val="000000"/>
                <w:kern w:val="0"/>
                <w:sz w:val="24"/>
              </w:rPr>
              <w:t>专业学生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沈阳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</w:rPr>
              <w:t>摄影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</w:rPr>
              <w:t>15摄影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225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金易霏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</w:rPr>
              <w:t>摄影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</w:rPr>
              <w:t>15摄影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225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翁子倩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</w:rPr>
              <w:t>摄影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  <w:lang w:val="en-US" w:eastAsia="zh-CN"/>
              </w:rPr>
              <w:t>18金融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黄中南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</w:rPr>
              <w:t>摄影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  <w:lang w:val="en-US" w:eastAsia="zh-CN"/>
              </w:rPr>
              <w:t>17摄影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杨深茹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</w:rPr>
              <w:t>摄影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  <w:lang w:val="en-US" w:eastAsia="zh-CN"/>
              </w:rPr>
              <w:t>17摄影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王聪艳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</w:rPr>
              <w:t>摄影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宋体"/>
                <w:color w:val="000000"/>
                <w:kern w:val="0"/>
                <w:sz w:val="24"/>
                <w:lang w:val="en-US" w:eastAsia="zh-CN"/>
              </w:rPr>
              <w:t>17摄影</w:t>
            </w:r>
          </w:p>
        </w:tc>
      </w:tr>
    </w:tbl>
    <w:p>
      <w:pPr>
        <w:jc w:val="both"/>
        <w:rPr>
          <w:rFonts w:hint="eastAsia" w:ascii="仿宋" w:hAnsi="仿宋" w:eastAsia="仿宋" w:cs="Times New Roman"/>
          <w:sz w:val="32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Times New Roman"/>
          <w:sz w:val="32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Times New Roman"/>
          <w:sz w:val="32"/>
          <w:szCs w:val="28"/>
          <w:lang w:eastAsia="zh-CN"/>
        </w:rPr>
      </w:pPr>
    </w:p>
    <w:p>
      <w:pPr>
        <w:jc w:val="center"/>
        <w:rPr>
          <w:rFonts w:hint="eastAsia" w:ascii="黑体" w:hAnsi="黑体" w:eastAsia="黑体" w:cs="Times New Roman"/>
          <w:sz w:val="24"/>
          <w:szCs w:val="28"/>
          <w:lang w:eastAsia="zh-CN"/>
        </w:rPr>
      </w:pPr>
    </w:p>
    <w:p>
      <w:pPr>
        <w:rPr>
          <w:rFonts w:hint="eastAsia" w:ascii="仿宋" w:hAnsi="仿宋" w:eastAsia="仿宋" w:cs="Times New Roman"/>
          <w:sz w:val="32"/>
          <w:szCs w:val="28"/>
          <w:lang w:eastAsia="zh-CN"/>
        </w:rPr>
      </w:pPr>
    </w:p>
    <w:p>
      <w:pPr>
        <w:jc w:val="center"/>
        <w:rPr>
          <w:rFonts w:hint="eastAsia" w:ascii="黑体" w:hAnsi="黑体" w:eastAsia="黑体" w:cs="Times New Roman"/>
          <w:sz w:val="24"/>
          <w:szCs w:val="28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28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28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A3672"/>
    <w:rsid w:val="00017E09"/>
    <w:rsid w:val="00093ECD"/>
    <w:rsid w:val="000C5705"/>
    <w:rsid w:val="00155C3F"/>
    <w:rsid w:val="00657163"/>
    <w:rsid w:val="00A4331B"/>
    <w:rsid w:val="00AE6AA9"/>
    <w:rsid w:val="00B07376"/>
    <w:rsid w:val="00B34149"/>
    <w:rsid w:val="00D00648"/>
    <w:rsid w:val="021C7A14"/>
    <w:rsid w:val="10936224"/>
    <w:rsid w:val="10BC335A"/>
    <w:rsid w:val="12690885"/>
    <w:rsid w:val="1E124A7A"/>
    <w:rsid w:val="20741FDA"/>
    <w:rsid w:val="2E731D2F"/>
    <w:rsid w:val="3F3C26A0"/>
    <w:rsid w:val="48741BB1"/>
    <w:rsid w:val="50CD782F"/>
    <w:rsid w:val="5C4F2FFF"/>
    <w:rsid w:val="65D26534"/>
    <w:rsid w:val="6A365358"/>
    <w:rsid w:val="6D535020"/>
    <w:rsid w:val="6EEB1CD1"/>
    <w:rsid w:val="731D6E1A"/>
    <w:rsid w:val="77064FEB"/>
    <w:rsid w:val="787A3672"/>
    <w:rsid w:val="7974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80</Words>
  <Characters>458</Characters>
  <Lines>3</Lines>
  <Paragraphs>1</Paragraphs>
  <TotalTime>4</TotalTime>
  <ScaleCrop>false</ScaleCrop>
  <LinksUpToDate>false</LinksUpToDate>
  <CharactersWithSpaces>537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2018-10-03T14:52:00Z</dcterms:created>
  <dc:creator>刘星宝</dc:creator>
  <cp:lastModifiedBy>江南忆</cp:lastModifiedBy>
  <dcterms:modified xsi:type="dcterms:W3CDTF">2019-08-09T10:37:11Z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