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B4" w:rsidRPr="00717D53" w:rsidRDefault="00E228B4" w:rsidP="00E228B4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第三</w:t>
      </w:r>
      <w:r w:rsidRPr="00717D53">
        <w:rPr>
          <w:rFonts w:ascii="华文中宋" w:eastAsia="华文中宋" w:hAnsi="华文中宋" w:hint="eastAsia"/>
          <w:b/>
          <w:sz w:val="28"/>
          <w:szCs w:val="28"/>
        </w:rPr>
        <w:t>届“正泰品学奖”本科生</w:t>
      </w:r>
      <w:r w:rsidRPr="00717D53">
        <w:rPr>
          <w:rFonts w:ascii="华文中宋" w:eastAsia="华文中宋" w:hAnsi="华文中宋"/>
          <w:b/>
          <w:sz w:val="28"/>
          <w:szCs w:val="28"/>
        </w:rPr>
        <w:t>获奖名单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2766"/>
        <w:gridCol w:w="2766"/>
      </w:tblGrid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812D38" w:rsidRDefault="00E228B4" w:rsidP="00E228B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12D3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812D38" w:rsidRDefault="00E228B4" w:rsidP="00E228B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12D3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812D38" w:rsidRDefault="00E228B4" w:rsidP="00E228B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12D3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专业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陈昭凝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章依婷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bookmarkStart w:id="0" w:name="_GoBack"/>
        <w:bookmarkEnd w:id="0"/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卫丹枫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财政学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许明慧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庄珍珍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鲍林财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黄哲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应露雅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曾慧超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俞能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CPACAN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杜芸芸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李想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陈昕儿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ACCA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毛吉灵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会计精益班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骆亮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章舒颖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单督明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徐丽帅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何洁璐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田佳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傅格忻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中美市场营销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夏梦颐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朱佳琪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赫鑫宇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信息管理与工程学院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梅妍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信息管理与工程学院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计算机系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黄小月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信息管理与工程学院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黄佳美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经济学实验班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毕冉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丁丹婷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国民经济管理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罗梦茹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刘化良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章超钧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张涵彦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张释纹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陈虹宇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许可心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李思雨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人文与传播学院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张祖泰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人文与传播学院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唐佳青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</w:tr>
      <w:tr w:rsidR="00E228B4" w:rsidRPr="00E228B4" w:rsidTr="00E228B4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邱洁翔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E228B4" w:rsidRPr="00E228B4" w:rsidRDefault="00E228B4" w:rsidP="00E228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28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</w:p>
        </w:tc>
      </w:tr>
    </w:tbl>
    <w:p w:rsidR="00291478" w:rsidRPr="00E228B4" w:rsidRDefault="00291478"/>
    <w:sectPr w:rsidR="00291478" w:rsidRPr="00E22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CBE" w:rsidRDefault="009A0CBE" w:rsidP="00812D38">
      <w:r>
        <w:separator/>
      </w:r>
    </w:p>
  </w:endnote>
  <w:endnote w:type="continuationSeparator" w:id="0">
    <w:p w:rsidR="009A0CBE" w:rsidRDefault="009A0CBE" w:rsidP="0081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CBE" w:rsidRDefault="009A0CBE" w:rsidP="00812D38">
      <w:r>
        <w:separator/>
      </w:r>
    </w:p>
  </w:footnote>
  <w:footnote w:type="continuationSeparator" w:id="0">
    <w:p w:rsidR="009A0CBE" w:rsidRDefault="009A0CBE" w:rsidP="00812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B4"/>
    <w:rsid w:val="00291478"/>
    <w:rsid w:val="00812D38"/>
    <w:rsid w:val="009A0CBE"/>
    <w:rsid w:val="00E2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7325B0-1295-4C3E-9554-F3FAFEDE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8B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D38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D38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袁茗</dc:creator>
  <cp:keywords/>
  <dc:description/>
  <cp:lastModifiedBy>袁茗</cp:lastModifiedBy>
  <cp:revision>2</cp:revision>
  <dcterms:created xsi:type="dcterms:W3CDTF">2017-11-27T00:15:00Z</dcterms:created>
  <dcterms:modified xsi:type="dcterms:W3CDTF">2017-11-27T00:22:00Z</dcterms:modified>
</cp:coreProperties>
</file>